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A55">
        <w:rPr>
          <w:rFonts w:ascii="Times New Roman" w:hAnsi="Times New Roman" w:cs="Times New Roman"/>
          <w:sz w:val="28"/>
          <w:szCs w:val="28"/>
        </w:rPr>
        <w:t>обсуждаемых в ходе публичных консультаций</w:t>
      </w:r>
    </w:p>
    <w:p w:rsidR="00325FB9" w:rsidRPr="0042299A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Pr="00455E3E">
        <w:rPr>
          <w:rFonts w:ascii="Times New Roman" w:hAnsi="Times New Roman" w:cs="Times New Roman"/>
          <w:sz w:val="28"/>
          <w:szCs w:val="28"/>
        </w:rPr>
        <w:t xml:space="preserve">10 апреля  2017 года  </w:t>
      </w:r>
      <w:proofErr w:type="gramStart"/>
      <w:r w:rsidRPr="00455E3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325FB9" w:rsidRDefault="00325FB9" w:rsidP="00325F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•почтовому </w:t>
      </w:r>
      <w:r w:rsidRPr="0042299A">
        <w:rPr>
          <w:rFonts w:ascii="Times New Roman" w:hAnsi="Times New Roman" w:cs="Times New Roman"/>
          <w:sz w:val="28"/>
          <w:szCs w:val="28"/>
        </w:rPr>
        <w:t>адресу: 44</w:t>
      </w:r>
      <w:r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 </w:t>
      </w:r>
    </w:p>
    <w:p w:rsidR="00325FB9" w:rsidRPr="0042299A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Алексеевка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ул. Советская,  д. 7,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325FB9" w:rsidRPr="00EE5E14" w:rsidRDefault="00325FB9" w:rsidP="00325FB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25FB9" w:rsidRPr="000C1F16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• факсу: (8846)7121150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5FB9" w:rsidRPr="00B14A55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325FB9" w:rsidRDefault="00325FB9" w:rsidP="00325FB9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главы муниципального района Алексеевский Самарской области  - Никонов Евгений Алексеевич </w:t>
      </w:r>
    </w:p>
    <w:p w:rsidR="00325FB9" w:rsidRPr="00EE5E14" w:rsidRDefault="00325FB9" w:rsidP="00325FB9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электронный адрес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upsalex</w:t>
      </w:r>
      <w:proofErr w:type="spellEnd"/>
      <w:r w:rsidRPr="00EE5E14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samtel</w:t>
      </w:r>
      <w:proofErr w:type="spellEnd"/>
      <w:r w:rsidRPr="00EE5E1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325FB9" w:rsidRDefault="00325FB9" w:rsidP="00325FB9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 </w:t>
      </w:r>
      <w:r w:rsidRPr="0042299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2299A">
        <w:rPr>
          <w:rFonts w:ascii="Times New Roman" w:hAnsi="Times New Roman" w:cs="Times New Roman"/>
          <w:sz w:val="28"/>
          <w:szCs w:val="28"/>
        </w:rPr>
        <w:t>846)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EE5E14">
        <w:rPr>
          <w:rFonts w:ascii="Times New Roman" w:hAnsi="Times New Roman" w:cs="Times New Roman"/>
          <w:sz w:val="28"/>
          <w:szCs w:val="28"/>
        </w:rPr>
        <w:t>454</w:t>
      </w:r>
    </w:p>
    <w:p w:rsidR="00325FB9" w:rsidRPr="00EE5E14" w:rsidRDefault="00325FB9" w:rsidP="00325FB9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1. На </w:t>
      </w:r>
      <w:proofErr w:type="gramStart"/>
      <w:r w:rsidRPr="00325FB9">
        <w:rPr>
          <w:sz w:val="28"/>
          <w:szCs w:val="28"/>
        </w:rPr>
        <w:t>решение</w:t>
      </w:r>
      <w:proofErr w:type="gramEnd"/>
      <w:r w:rsidRPr="00325FB9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325FB9">
        <w:rPr>
          <w:sz w:val="28"/>
          <w:szCs w:val="28"/>
        </w:rPr>
        <w:t>затратны</w:t>
      </w:r>
      <w:proofErr w:type="spellEnd"/>
      <w:r w:rsidRPr="00325FB9">
        <w:rPr>
          <w:sz w:val="28"/>
          <w:szCs w:val="28"/>
        </w:rPr>
        <w:t xml:space="preserve"> и (или) более эффективны.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>
        <w:rPr>
          <w:sz w:val="28"/>
          <w:szCs w:val="28"/>
        </w:rPr>
        <w:t xml:space="preserve">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  <w:r w:rsidRPr="00325FB9">
        <w:rPr>
          <w:sz w:val="28"/>
          <w:szCs w:val="28"/>
        </w:rPr>
        <w:t xml:space="preserve">? Соответствуют ли, </w:t>
      </w:r>
      <w:r w:rsidRPr="00325FB9">
        <w:rPr>
          <w:sz w:val="28"/>
          <w:szCs w:val="28"/>
        </w:rPr>
        <w:lastRenderedPageBreak/>
        <w:t xml:space="preserve">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5. Существуют ли, по Вашему мнению, в Постановления Администрации </w:t>
      </w:r>
      <w:r>
        <w:rPr>
          <w:sz w:val="28"/>
          <w:szCs w:val="28"/>
        </w:rPr>
        <w:t xml:space="preserve">муниципального </w:t>
      </w:r>
      <w:r w:rsidRPr="00325FB9">
        <w:rPr>
          <w:sz w:val="28"/>
          <w:szCs w:val="28"/>
        </w:rPr>
        <w:t xml:space="preserve">района положения, которые необоснованно затрудняют ведение предпринимательской деятельности на территории муниципального района </w:t>
      </w:r>
      <w:proofErr w:type="gramStart"/>
      <w:r w:rsidR="00E35026">
        <w:rPr>
          <w:sz w:val="28"/>
          <w:szCs w:val="28"/>
        </w:rPr>
        <w:t>Алексеевский</w:t>
      </w:r>
      <w:proofErr w:type="gramEnd"/>
      <w:r w:rsidR="00E35026">
        <w:rPr>
          <w:sz w:val="28"/>
          <w:szCs w:val="28"/>
        </w:rPr>
        <w:t xml:space="preserve"> </w:t>
      </w:r>
      <w:r w:rsidRPr="00325FB9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D33492" w:rsidRPr="00325FB9" w:rsidRDefault="00325FB9" w:rsidP="00325FB9">
      <w:pPr>
        <w:pStyle w:val="ConsPlusNonformat"/>
        <w:tabs>
          <w:tab w:val="left" w:pos="978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FB9">
        <w:rPr>
          <w:rFonts w:ascii="Times New Roman" w:hAnsi="Times New Roman" w:cs="Times New Roman"/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</w:t>
      </w:r>
    </w:p>
    <w:sectPr w:rsidR="00D33492" w:rsidRPr="00325FB9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23062B"/>
    <w:rsid w:val="00325FB9"/>
    <w:rsid w:val="00403845"/>
    <w:rsid w:val="0042299A"/>
    <w:rsid w:val="004A44AD"/>
    <w:rsid w:val="006236DC"/>
    <w:rsid w:val="006F446B"/>
    <w:rsid w:val="00767C0B"/>
    <w:rsid w:val="007C52B8"/>
    <w:rsid w:val="00941DEE"/>
    <w:rsid w:val="009763EE"/>
    <w:rsid w:val="00A218BA"/>
    <w:rsid w:val="00A37A27"/>
    <w:rsid w:val="00B14A55"/>
    <w:rsid w:val="00B26573"/>
    <w:rsid w:val="00CB5BB0"/>
    <w:rsid w:val="00CC060E"/>
    <w:rsid w:val="00CD5954"/>
    <w:rsid w:val="00D33492"/>
    <w:rsid w:val="00D775FA"/>
    <w:rsid w:val="00D822C1"/>
    <w:rsid w:val="00E35026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325FB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13</cp:revision>
  <dcterms:created xsi:type="dcterms:W3CDTF">2017-01-11T05:43:00Z</dcterms:created>
  <dcterms:modified xsi:type="dcterms:W3CDTF">2017-03-23T10:11:00Z</dcterms:modified>
</cp:coreProperties>
</file>